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19" w:rsidRDefault="00982119" w:rsidP="00821396">
      <w:pPr>
        <w:spacing w:before="100" w:beforeAutospacing="1" w:after="100" w:afterAutospacing="1"/>
        <w:jc w:val="right"/>
        <w:rPr>
          <w:rStyle w:val="Strong"/>
          <w:rFonts w:ascii="Arial" w:hAnsi="Arial" w:cs="Arial"/>
          <w:b w:val="0"/>
          <w:bCs w:val="0"/>
          <w:color w:val="333333"/>
        </w:rPr>
      </w:pPr>
    </w:p>
    <w:p w:rsidR="003D7C32" w:rsidRDefault="00D800CB" w:rsidP="003D7C32">
      <w:pPr>
        <w:spacing w:before="100" w:beforeAutospacing="1" w:after="100" w:afterAutospacing="1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 xml:space="preserve">End of Support Announcement for </w:t>
      </w:r>
      <w:r w:rsidR="00C85AB7">
        <w:rPr>
          <w:rStyle w:val="Strong"/>
          <w:rFonts w:ascii="Arial" w:hAnsi="Arial" w:cs="Arial"/>
          <w:color w:val="333333"/>
        </w:rPr>
        <w:t xml:space="preserve">Sterling </w:t>
      </w:r>
      <w:r w:rsidR="00B54EFE">
        <w:rPr>
          <w:rStyle w:val="Strong"/>
          <w:rFonts w:ascii="Arial" w:hAnsi="Arial" w:cs="Arial"/>
          <w:color w:val="333333"/>
        </w:rPr>
        <w:t>File Gateway 2</w:t>
      </w:r>
      <w:r w:rsidR="00C85AB7">
        <w:rPr>
          <w:rStyle w:val="Strong"/>
          <w:rFonts w:ascii="Arial" w:hAnsi="Arial" w:cs="Arial"/>
          <w:color w:val="333333"/>
        </w:rPr>
        <w:t>.0</w:t>
      </w:r>
    </w:p>
    <w:p w:rsidR="003D7C32" w:rsidRPr="00383A82" w:rsidRDefault="003D7C32" w:rsidP="003D7C32">
      <w:pPr>
        <w:rPr>
          <w:rFonts w:ascii="Arial" w:hAnsi="Arial" w:cs="Arial"/>
          <w:sz w:val="20"/>
          <w:szCs w:val="20"/>
        </w:rPr>
      </w:pPr>
      <w:r w:rsidRPr="00383A82">
        <w:rPr>
          <w:rFonts w:ascii="Arial" w:hAnsi="Arial" w:cs="Arial"/>
          <w:color w:val="000000"/>
          <w:sz w:val="20"/>
          <w:szCs w:val="20"/>
        </w:rPr>
        <w:t>In an ongoing effort to provide reliable high-quality products and services,</w:t>
      </w:r>
      <w:r w:rsidRPr="00383A82">
        <w:rPr>
          <w:rFonts w:ascii="Arial" w:hAnsi="Arial" w:cs="Arial"/>
          <w:sz w:val="20"/>
          <w:szCs w:val="20"/>
        </w:rPr>
        <w:t xml:space="preserve"> </w:t>
      </w:r>
      <w:r w:rsidR="00C85AB7">
        <w:rPr>
          <w:rFonts w:ascii="Arial" w:hAnsi="Arial" w:cs="Arial"/>
          <w:sz w:val="20"/>
          <w:szCs w:val="20"/>
        </w:rPr>
        <w:t>IBM</w:t>
      </w:r>
      <w:r w:rsidRPr="00383A82">
        <w:rPr>
          <w:rFonts w:ascii="Arial" w:hAnsi="Arial" w:cs="Arial"/>
          <w:sz w:val="20"/>
          <w:szCs w:val="20"/>
        </w:rPr>
        <w:t xml:space="preserve"> provides support and fixes to maintenance paying customers for the current and next previous product versions.  Discontinuing support and publication of fixes for older versions of the product </w:t>
      </w:r>
      <w:r w:rsidRPr="00383A82">
        <w:rPr>
          <w:rFonts w:ascii="Arial" w:hAnsi="Arial" w:cs="Arial"/>
          <w:color w:val="000000"/>
          <w:sz w:val="20"/>
          <w:szCs w:val="20"/>
        </w:rPr>
        <w:t xml:space="preserve">allows us to focus resources on enhancing product capabilities and support for more current versions, which are used by the vast majority of customers. </w:t>
      </w:r>
    </w:p>
    <w:p w:rsidR="003D7C32" w:rsidRPr="00383A82" w:rsidRDefault="003D7C32" w:rsidP="003D7C32">
      <w:pPr>
        <w:rPr>
          <w:rFonts w:ascii="Arial" w:hAnsi="Arial" w:cs="Arial"/>
          <w:sz w:val="20"/>
          <w:szCs w:val="20"/>
        </w:rPr>
      </w:pPr>
    </w:p>
    <w:p w:rsidR="003D7C32" w:rsidRPr="00383A82" w:rsidRDefault="00C85AB7" w:rsidP="003D7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IBM</w:t>
      </w:r>
      <w:r w:rsidR="003D7C32" w:rsidRPr="00383A82">
        <w:rPr>
          <w:rFonts w:ascii="Arial" w:hAnsi="Arial" w:cs="Arial"/>
          <w:sz w:val="20"/>
          <w:szCs w:val="20"/>
        </w:rPr>
        <w:t xml:space="preserve"> will cease support and generation of fixes for the following Sterling </w:t>
      </w:r>
      <w:r w:rsidR="00B54EFE">
        <w:rPr>
          <w:rFonts w:ascii="Arial" w:hAnsi="Arial" w:cs="Arial"/>
          <w:sz w:val="20"/>
          <w:szCs w:val="20"/>
        </w:rPr>
        <w:t xml:space="preserve">File Gateway </w:t>
      </w:r>
      <w:r w:rsidR="003D7C32" w:rsidRPr="00383A82">
        <w:rPr>
          <w:rFonts w:ascii="Arial" w:hAnsi="Arial" w:cs="Arial"/>
          <w:sz w:val="20"/>
          <w:szCs w:val="20"/>
        </w:rPr>
        <w:t>product versions:</w:t>
      </w:r>
    </w:p>
    <w:p w:rsidR="003D7C32" w:rsidRPr="00383A82" w:rsidRDefault="003D7C32" w:rsidP="003D7C32">
      <w:pPr>
        <w:spacing w:before="100" w:beforeAutospacing="1" w:after="100" w:afterAutospacing="1" w:line="225" w:lineRule="atLeast"/>
        <w:ind w:firstLine="720"/>
        <w:rPr>
          <w:rFonts w:ascii="Arial" w:hAnsi="Arial" w:cs="Arial"/>
          <w:b/>
          <w:bCs/>
          <w:color w:val="333333"/>
          <w:sz w:val="20"/>
          <w:szCs w:val="20"/>
        </w:rPr>
      </w:pPr>
      <w:r w:rsidRPr="00383A82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Version </w:t>
      </w:r>
      <w:r w:rsidRPr="00383A82">
        <w:rPr>
          <w:rFonts w:ascii="Arial" w:hAnsi="Arial" w:cs="Arial"/>
          <w:b/>
          <w:bCs/>
          <w:color w:val="333333"/>
          <w:sz w:val="20"/>
          <w:szCs w:val="20"/>
        </w:rPr>
        <w:t xml:space="preserve">                       </w:t>
      </w:r>
      <w:r w:rsidR="00D800CB">
        <w:rPr>
          <w:rFonts w:ascii="Arial" w:hAnsi="Arial" w:cs="Arial"/>
          <w:b/>
          <w:bCs/>
          <w:color w:val="333333"/>
          <w:sz w:val="20"/>
          <w:szCs w:val="20"/>
        </w:rPr>
        <w:tab/>
      </w:r>
      <w:r w:rsidRPr="00383A82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End of Fix</w:t>
      </w:r>
      <w:r w:rsidRPr="00383A82">
        <w:rPr>
          <w:rFonts w:ascii="Arial" w:hAnsi="Arial" w:cs="Arial"/>
          <w:b/>
          <w:bCs/>
          <w:color w:val="333333"/>
          <w:sz w:val="20"/>
          <w:szCs w:val="20"/>
        </w:rPr>
        <w:t xml:space="preserve">                    </w:t>
      </w:r>
      <w:r w:rsidR="001E028C">
        <w:rPr>
          <w:rFonts w:ascii="Arial" w:hAnsi="Arial" w:cs="Arial"/>
          <w:b/>
          <w:bCs/>
          <w:color w:val="333333"/>
          <w:sz w:val="20"/>
          <w:szCs w:val="20"/>
        </w:rPr>
        <w:t xml:space="preserve">      </w:t>
      </w:r>
      <w:r w:rsidR="00D800CB">
        <w:rPr>
          <w:rFonts w:ascii="Arial" w:hAnsi="Arial" w:cs="Arial"/>
          <w:b/>
          <w:bCs/>
          <w:color w:val="333333"/>
          <w:sz w:val="20"/>
          <w:szCs w:val="20"/>
        </w:rPr>
        <w:tab/>
      </w:r>
      <w:r w:rsidRPr="00383A82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End of Support</w:t>
      </w:r>
    </w:p>
    <w:p w:rsidR="003D7C32" w:rsidRPr="00383A82" w:rsidRDefault="00B54EFE" w:rsidP="003D7C32">
      <w:pPr>
        <w:spacing w:before="100" w:beforeAutospacing="1" w:after="100" w:afterAutospacing="1" w:line="225" w:lineRule="atLeast"/>
        <w:ind w:firstLine="72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</w:t>
      </w:r>
      <w:r w:rsidR="00C85AB7">
        <w:rPr>
          <w:rFonts w:ascii="Arial" w:hAnsi="Arial" w:cs="Arial"/>
          <w:b/>
          <w:bCs/>
          <w:color w:val="333333"/>
          <w:sz w:val="20"/>
          <w:szCs w:val="20"/>
        </w:rPr>
        <w:t>.0                        </w:t>
      </w:r>
      <w:r w:rsidR="00C85AB7">
        <w:rPr>
          <w:rFonts w:ascii="Arial" w:hAnsi="Arial" w:cs="Arial"/>
          <w:b/>
          <w:bCs/>
          <w:color w:val="333333"/>
          <w:sz w:val="20"/>
          <w:szCs w:val="20"/>
        </w:rPr>
        <w:tab/>
      </w:r>
      <w:r w:rsidR="00D800CB">
        <w:rPr>
          <w:rFonts w:ascii="Arial" w:hAnsi="Arial" w:cs="Arial"/>
          <w:b/>
          <w:bCs/>
          <w:color w:val="333333"/>
          <w:sz w:val="20"/>
          <w:szCs w:val="20"/>
        </w:rPr>
        <w:t>March 31, 2013</w:t>
      </w:r>
      <w:r w:rsidR="00D800CB">
        <w:rPr>
          <w:rFonts w:ascii="Arial" w:hAnsi="Arial" w:cs="Arial"/>
          <w:b/>
          <w:bCs/>
          <w:color w:val="333333"/>
          <w:sz w:val="20"/>
          <w:szCs w:val="20"/>
        </w:rPr>
        <w:tab/>
      </w:r>
      <w:r w:rsidR="00D800CB">
        <w:rPr>
          <w:rFonts w:ascii="Arial" w:hAnsi="Arial" w:cs="Arial"/>
          <w:b/>
          <w:bCs/>
          <w:color w:val="333333"/>
          <w:sz w:val="20"/>
          <w:szCs w:val="20"/>
        </w:rPr>
        <w:tab/>
      </w:r>
      <w:r w:rsidR="00D800CB">
        <w:rPr>
          <w:rFonts w:ascii="Arial" w:hAnsi="Arial" w:cs="Arial"/>
          <w:b/>
          <w:bCs/>
          <w:color w:val="333333"/>
          <w:sz w:val="20"/>
          <w:szCs w:val="20"/>
        </w:rPr>
        <w:tab/>
      </w:r>
      <w:r w:rsidR="001E028C">
        <w:rPr>
          <w:rFonts w:ascii="Arial" w:hAnsi="Arial" w:cs="Arial"/>
          <w:b/>
          <w:bCs/>
          <w:color w:val="333333"/>
          <w:sz w:val="20"/>
          <w:szCs w:val="20"/>
        </w:rPr>
        <w:t>March</w:t>
      </w:r>
      <w:r w:rsidR="003D7C32" w:rsidRPr="00383A82">
        <w:rPr>
          <w:rFonts w:ascii="Arial" w:hAnsi="Arial" w:cs="Arial"/>
          <w:b/>
          <w:bCs/>
          <w:color w:val="333333"/>
          <w:sz w:val="20"/>
          <w:szCs w:val="20"/>
        </w:rPr>
        <w:t xml:space="preserve"> 3</w:t>
      </w:r>
      <w:r w:rsidR="001E028C">
        <w:rPr>
          <w:rFonts w:ascii="Arial" w:hAnsi="Arial" w:cs="Arial"/>
          <w:b/>
          <w:bCs/>
          <w:color w:val="333333"/>
          <w:sz w:val="20"/>
          <w:szCs w:val="20"/>
        </w:rPr>
        <w:t>1</w:t>
      </w:r>
      <w:r w:rsidR="003D7C32" w:rsidRPr="00383A82">
        <w:rPr>
          <w:rFonts w:ascii="Arial" w:hAnsi="Arial" w:cs="Arial"/>
          <w:b/>
          <w:bCs/>
          <w:color w:val="333333"/>
          <w:sz w:val="20"/>
          <w:szCs w:val="20"/>
        </w:rPr>
        <w:t>, 20</w:t>
      </w:r>
      <w:r w:rsidR="001E028C">
        <w:rPr>
          <w:rFonts w:ascii="Arial" w:hAnsi="Arial" w:cs="Arial"/>
          <w:b/>
          <w:bCs/>
          <w:color w:val="333333"/>
          <w:sz w:val="20"/>
          <w:szCs w:val="20"/>
        </w:rPr>
        <w:t>1</w:t>
      </w:r>
      <w:r w:rsidR="00C85AB7">
        <w:rPr>
          <w:rFonts w:ascii="Arial" w:hAnsi="Arial" w:cs="Arial"/>
          <w:b/>
          <w:bCs/>
          <w:color w:val="333333"/>
          <w:sz w:val="20"/>
          <w:szCs w:val="20"/>
        </w:rPr>
        <w:t>3</w:t>
      </w:r>
    </w:p>
    <w:p w:rsidR="009C3CFB" w:rsidRDefault="003D7C32" w:rsidP="003D7C32">
      <w:pPr>
        <w:rPr>
          <w:rFonts w:ascii="Arial" w:hAnsi="Arial" w:cs="Arial"/>
          <w:sz w:val="20"/>
          <w:szCs w:val="20"/>
        </w:rPr>
      </w:pPr>
      <w:r w:rsidRPr="00383A82">
        <w:rPr>
          <w:rFonts w:ascii="Arial" w:hAnsi="Arial" w:cs="Arial"/>
          <w:sz w:val="20"/>
          <w:szCs w:val="20"/>
        </w:rPr>
        <w:t xml:space="preserve">Customers running these versions should migrate to the current version of </w:t>
      </w:r>
      <w:r w:rsidR="001E028C">
        <w:rPr>
          <w:rFonts w:ascii="Arial" w:hAnsi="Arial" w:cs="Arial"/>
          <w:sz w:val="20"/>
          <w:szCs w:val="20"/>
        </w:rPr>
        <w:t>St</w:t>
      </w:r>
      <w:r w:rsidRPr="00383A82">
        <w:rPr>
          <w:rFonts w:ascii="Arial" w:hAnsi="Arial" w:cs="Arial"/>
          <w:sz w:val="20"/>
          <w:szCs w:val="20"/>
        </w:rPr>
        <w:t xml:space="preserve">erling </w:t>
      </w:r>
      <w:r w:rsidR="00B54EFE">
        <w:rPr>
          <w:rFonts w:ascii="Arial" w:hAnsi="Arial" w:cs="Arial"/>
          <w:sz w:val="20"/>
          <w:szCs w:val="20"/>
        </w:rPr>
        <w:t>File Gateway</w:t>
      </w:r>
      <w:r w:rsidRPr="00383A82">
        <w:rPr>
          <w:rFonts w:ascii="Arial" w:hAnsi="Arial" w:cs="Arial"/>
          <w:sz w:val="20"/>
          <w:szCs w:val="20"/>
        </w:rPr>
        <w:t xml:space="preserve"> to maintain support.</w:t>
      </w:r>
      <w:r w:rsidR="00734537">
        <w:rPr>
          <w:rFonts w:ascii="Arial" w:hAnsi="Arial" w:cs="Arial"/>
          <w:sz w:val="20"/>
          <w:szCs w:val="20"/>
        </w:rPr>
        <w:t xml:space="preserve">  </w:t>
      </w:r>
    </w:p>
    <w:p w:rsidR="003D7C32" w:rsidRPr="00383A82" w:rsidRDefault="003D7C32" w:rsidP="003D7C32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3D7C32" w:rsidRPr="00383A82" w:rsidRDefault="003D7C32" w:rsidP="003D7C32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383A82">
        <w:rPr>
          <w:rFonts w:ascii="Arial" w:hAnsi="Arial" w:cs="Arial"/>
          <w:color w:val="000000"/>
          <w:sz w:val="20"/>
          <w:szCs w:val="20"/>
          <w:u w:val="single"/>
        </w:rPr>
        <w:t>Signi</w:t>
      </w:r>
      <w:r w:rsidR="00B54EFE">
        <w:rPr>
          <w:rFonts w:ascii="Arial" w:hAnsi="Arial" w:cs="Arial"/>
          <w:color w:val="000000"/>
          <w:sz w:val="20"/>
          <w:szCs w:val="20"/>
          <w:u w:val="single"/>
        </w:rPr>
        <w:t>ficant Enhancements in Sterling File Gateway</w:t>
      </w:r>
      <w:r w:rsidRPr="00383A82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B54EFE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C85AB7">
        <w:rPr>
          <w:rFonts w:ascii="Arial" w:hAnsi="Arial" w:cs="Arial"/>
          <w:color w:val="000000"/>
          <w:sz w:val="20"/>
          <w:szCs w:val="20"/>
          <w:u w:val="single"/>
        </w:rPr>
        <w:t>.2.3</w:t>
      </w:r>
    </w:p>
    <w:p w:rsidR="003D7C32" w:rsidRPr="00383A82" w:rsidRDefault="003D7C32" w:rsidP="003D7C32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B54EFE" w:rsidRPr="00B54EFE" w:rsidRDefault="00B735BC" w:rsidP="003D7C3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latest release of </w:t>
      </w:r>
      <w:r w:rsidR="003D7C32" w:rsidRPr="00383A82">
        <w:rPr>
          <w:rFonts w:ascii="Arial" w:hAnsi="Arial" w:cs="Arial"/>
          <w:color w:val="000000"/>
          <w:sz w:val="20"/>
          <w:szCs w:val="20"/>
        </w:rPr>
        <w:t>S</w:t>
      </w:r>
      <w:r w:rsidR="001E028C">
        <w:rPr>
          <w:rFonts w:ascii="Arial" w:hAnsi="Arial" w:cs="Arial"/>
          <w:color w:val="000000"/>
          <w:sz w:val="20"/>
          <w:szCs w:val="20"/>
        </w:rPr>
        <w:t xml:space="preserve">terling </w:t>
      </w:r>
      <w:r w:rsidR="00B54EFE">
        <w:rPr>
          <w:rFonts w:ascii="Arial" w:hAnsi="Arial" w:cs="Arial"/>
          <w:color w:val="000000"/>
          <w:sz w:val="20"/>
          <w:szCs w:val="20"/>
        </w:rPr>
        <w:t>File Gateway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3D7C32" w:rsidRPr="00383A8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version </w:t>
      </w:r>
      <w:r w:rsidR="00B54EFE">
        <w:rPr>
          <w:rFonts w:ascii="Arial" w:hAnsi="Arial" w:cs="Arial"/>
          <w:color w:val="000000"/>
          <w:sz w:val="20"/>
          <w:szCs w:val="20"/>
        </w:rPr>
        <w:t>2</w:t>
      </w:r>
      <w:r w:rsidR="001E028C">
        <w:rPr>
          <w:rFonts w:ascii="Arial" w:hAnsi="Arial" w:cs="Arial"/>
          <w:color w:val="000000"/>
          <w:sz w:val="20"/>
          <w:szCs w:val="20"/>
        </w:rPr>
        <w:t>.</w:t>
      </w:r>
      <w:r w:rsidR="00C85AB7">
        <w:rPr>
          <w:rFonts w:ascii="Arial" w:hAnsi="Arial" w:cs="Arial"/>
          <w:color w:val="000000"/>
          <w:sz w:val="20"/>
          <w:szCs w:val="20"/>
        </w:rPr>
        <w:t>2.3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3D7C32" w:rsidRPr="00383A82">
        <w:rPr>
          <w:rFonts w:ascii="Arial" w:hAnsi="Arial" w:cs="Arial"/>
          <w:color w:val="000000"/>
          <w:sz w:val="20"/>
          <w:szCs w:val="20"/>
        </w:rPr>
        <w:t xml:space="preserve"> </w:t>
      </w:r>
      <w:r w:rsidR="005306F8">
        <w:rPr>
          <w:rFonts w:ascii="Arial" w:hAnsi="Arial" w:cs="Arial"/>
          <w:color w:val="000000"/>
          <w:sz w:val="20"/>
          <w:szCs w:val="20"/>
        </w:rPr>
        <w:t>is now a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="00C85AB7">
        <w:rPr>
          <w:rFonts w:ascii="Arial" w:hAnsi="Arial" w:cs="Arial"/>
          <w:color w:val="000000"/>
          <w:sz w:val="20"/>
          <w:szCs w:val="20"/>
        </w:rPr>
        <w:t xml:space="preserve">ailable. Sterling </w:t>
      </w:r>
      <w:r w:rsidR="00B54EFE">
        <w:rPr>
          <w:rFonts w:ascii="Arial" w:hAnsi="Arial" w:cs="Arial"/>
          <w:color w:val="000000"/>
          <w:sz w:val="20"/>
          <w:szCs w:val="20"/>
        </w:rPr>
        <w:t>File Gateway</w:t>
      </w:r>
      <w:r w:rsidR="00C85AB7">
        <w:rPr>
          <w:rFonts w:ascii="Arial" w:hAnsi="Arial" w:cs="Arial"/>
          <w:color w:val="000000"/>
          <w:sz w:val="20"/>
          <w:szCs w:val="20"/>
        </w:rPr>
        <w:t xml:space="preserve"> </w:t>
      </w:r>
      <w:r w:rsidR="00B54EFE">
        <w:rPr>
          <w:rFonts w:ascii="Arial" w:hAnsi="Arial" w:cs="Arial"/>
          <w:color w:val="000000"/>
          <w:sz w:val="20"/>
          <w:szCs w:val="20"/>
        </w:rPr>
        <w:t>2</w:t>
      </w:r>
      <w:r w:rsidR="00C85AB7">
        <w:rPr>
          <w:rFonts w:ascii="Arial" w:hAnsi="Arial" w:cs="Arial"/>
          <w:color w:val="000000"/>
          <w:sz w:val="20"/>
          <w:szCs w:val="20"/>
        </w:rPr>
        <w:t>.2.3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D7C32" w:rsidRPr="00383A82">
        <w:rPr>
          <w:rFonts w:ascii="Arial" w:hAnsi="Arial" w:cs="Arial"/>
          <w:color w:val="000000"/>
          <w:sz w:val="20"/>
          <w:szCs w:val="20"/>
        </w:rPr>
        <w:t>delivers sign</w:t>
      </w:r>
      <w:r w:rsidR="00B54EFE">
        <w:rPr>
          <w:rFonts w:ascii="Arial" w:hAnsi="Arial" w:cs="Arial"/>
          <w:color w:val="000000"/>
          <w:sz w:val="20"/>
          <w:szCs w:val="20"/>
        </w:rPr>
        <w:t>ificant enhancements over the 2</w:t>
      </w:r>
      <w:r w:rsidR="00C85AB7">
        <w:rPr>
          <w:rFonts w:ascii="Arial" w:hAnsi="Arial" w:cs="Arial"/>
          <w:color w:val="000000"/>
          <w:sz w:val="20"/>
          <w:szCs w:val="20"/>
        </w:rPr>
        <w:t>.0</w:t>
      </w:r>
      <w:r w:rsidR="001E028C">
        <w:rPr>
          <w:rFonts w:ascii="Arial" w:hAnsi="Arial" w:cs="Arial"/>
          <w:color w:val="000000"/>
          <w:sz w:val="20"/>
          <w:szCs w:val="20"/>
        </w:rPr>
        <w:t xml:space="preserve"> </w:t>
      </w:r>
      <w:r w:rsidR="003D7C32" w:rsidRPr="00383A82">
        <w:rPr>
          <w:rFonts w:ascii="Arial" w:hAnsi="Arial" w:cs="Arial"/>
          <w:color w:val="000000"/>
          <w:sz w:val="20"/>
          <w:szCs w:val="20"/>
        </w:rPr>
        <w:t>version of the product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B54EFE">
        <w:rPr>
          <w:rFonts w:ascii="Arial" w:hAnsi="Arial" w:cs="Arial"/>
          <w:color w:val="000000"/>
          <w:sz w:val="20"/>
          <w:szCs w:val="20"/>
        </w:rPr>
        <w:t>including</w:t>
      </w:r>
      <w:r w:rsidR="00B54EFE" w:rsidRPr="00B54EFE">
        <w:rPr>
          <w:rFonts w:ascii="Arial" w:hAnsi="Arial" w:cs="Arial"/>
          <w:color w:val="000000"/>
          <w:sz w:val="20"/>
          <w:szCs w:val="20"/>
        </w:rPr>
        <w:t xml:space="preserve"> </w:t>
      </w:r>
      <w:r w:rsidR="000C0728">
        <w:rPr>
          <w:rFonts w:ascii="Arial" w:hAnsi="Arial" w:cs="Arial"/>
          <w:sz w:val="20"/>
          <w:szCs w:val="20"/>
          <w:lang w:val="en-GB"/>
        </w:rPr>
        <w:t xml:space="preserve">a new WebSphere MQ File Transfer Edition Agent Adapter, </w:t>
      </w:r>
      <w:r w:rsidR="009D1073">
        <w:rPr>
          <w:rFonts w:ascii="Arial" w:hAnsi="Arial" w:cs="Arial"/>
          <w:sz w:val="20"/>
          <w:szCs w:val="20"/>
          <w:lang w:val="en-GB"/>
        </w:rPr>
        <w:t>simplified broadcast routing, fine-grained permissions for myFileGateway, multiple custom rebranding of the user interface, IFRAME support and localized product versions in 9 additional languages</w:t>
      </w:r>
      <w:r w:rsidR="00692392">
        <w:rPr>
          <w:rFonts w:ascii="Arial" w:hAnsi="Arial" w:cs="Arial"/>
          <w:sz w:val="20"/>
          <w:szCs w:val="20"/>
          <w:lang w:val="en-GB"/>
        </w:rPr>
        <w:t>.</w:t>
      </w:r>
    </w:p>
    <w:p w:rsidR="009C3CFB" w:rsidRDefault="009C3CFB" w:rsidP="003D7C32">
      <w:pPr>
        <w:rPr>
          <w:rFonts w:ascii="Arial" w:hAnsi="Arial" w:cs="Arial"/>
          <w:color w:val="000000"/>
          <w:sz w:val="20"/>
          <w:szCs w:val="20"/>
        </w:rPr>
      </w:pPr>
    </w:p>
    <w:p w:rsidR="009C3CFB" w:rsidRPr="00085A51" w:rsidRDefault="009C3CFB" w:rsidP="003D7C32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085A51">
        <w:rPr>
          <w:rFonts w:ascii="Arial" w:hAnsi="Arial" w:cs="Arial"/>
          <w:color w:val="000000"/>
          <w:sz w:val="20"/>
          <w:szCs w:val="20"/>
          <w:u w:val="single"/>
        </w:rPr>
        <w:t>Upgrading to Sterling</w:t>
      </w:r>
      <w:r w:rsidR="00B735B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B54EFE">
        <w:rPr>
          <w:rFonts w:ascii="Arial" w:hAnsi="Arial" w:cs="Arial"/>
          <w:color w:val="000000"/>
          <w:sz w:val="20"/>
          <w:szCs w:val="20"/>
          <w:u w:val="single"/>
        </w:rPr>
        <w:t>File Gateway 2</w:t>
      </w:r>
      <w:r w:rsidR="00C85AB7">
        <w:rPr>
          <w:rFonts w:ascii="Arial" w:hAnsi="Arial" w:cs="Arial"/>
          <w:color w:val="000000"/>
          <w:sz w:val="20"/>
          <w:szCs w:val="20"/>
          <w:u w:val="single"/>
        </w:rPr>
        <w:t>.2.3</w:t>
      </w:r>
    </w:p>
    <w:p w:rsidR="00D800CB" w:rsidRDefault="00D800CB" w:rsidP="009C3CFB">
      <w:pPr>
        <w:rPr>
          <w:rFonts w:ascii="Arial" w:hAnsi="Arial" w:cs="Arial"/>
          <w:sz w:val="20"/>
          <w:szCs w:val="20"/>
        </w:rPr>
      </w:pPr>
    </w:p>
    <w:p w:rsidR="00D800CB" w:rsidRDefault="00D800CB" w:rsidP="00D800CB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US"/>
        </w:rPr>
      </w:pPr>
      <w:r>
        <w:rPr>
          <w:rFonts w:ascii="Helv" w:hAnsi="Helv" w:cs="Helv"/>
          <w:color w:val="000000"/>
          <w:sz w:val="20"/>
          <w:szCs w:val="20"/>
          <w:lang w:eastAsia="en-US"/>
        </w:rPr>
        <w:t>Here is the process for Distributed Software Customers</w:t>
      </w:r>
    </w:p>
    <w:p w:rsidR="00D800CB" w:rsidRDefault="00D800CB" w:rsidP="00D800CB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US"/>
        </w:rPr>
      </w:pPr>
    </w:p>
    <w:p w:rsidR="00D800CB" w:rsidRDefault="00D800CB" w:rsidP="00D800CB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US"/>
        </w:rPr>
      </w:pPr>
      <w:r>
        <w:rPr>
          <w:rFonts w:ascii="Helv" w:hAnsi="Helv" w:cs="Helv"/>
          <w:color w:val="000000"/>
          <w:sz w:val="20"/>
          <w:szCs w:val="20"/>
          <w:lang w:eastAsia="en-US"/>
        </w:rPr>
        <w:t>1.  Contact your Sales Rep</w:t>
      </w:r>
    </w:p>
    <w:p w:rsidR="00D800CB" w:rsidRDefault="00D800CB" w:rsidP="00D800CB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US"/>
        </w:rPr>
      </w:pPr>
      <w:r>
        <w:rPr>
          <w:rFonts w:ascii="Helv" w:hAnsi="Helv" w:cs="Helv"/>
          <w:color w:val="000000"/>
          <w:sz w:val="20"/>
          <w:szCs w:val="20"/>
          <w:lang w:eastAsia="en-US"/>
        </w:rPr>
        <w:t>2.  Your Sales Rep will verify that entitlements are loaded into FastPass</w:t>
      </w:r>
    </w:p>
    <w:p w:rsidR="00D800CB" w:rsidRDefault="00D800CB" w:rsidP="00D800CB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US"/>
        </w:rPr>
      </w:pPr>
      <w:r>
        <w:rPr>
          <w:rFonts w:ascii="Helv" w:hAnsi="Helv" w:cs="Helv"/>
          <w:color w:val="000000"/>
          <w:sz w:val="20"/>
          <w:szCs w:val="20"/>
          <w:lang w:eastAsia="en-US"/>
        </w:rPr>
        <w:t>3.  Upon verification, your Sales Rep will send you a download site</w:t>
      </w:r>
    </w:p>
    <w:p w:rsidR="00D800CB" w:rsidRDefault="00D800CB" w:rsidP="00D800CB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US"/>
        </w:rPr>
      </w:pP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4.  </w:t>
      </w:r>
      <w:r w:rsidR="00552672">
        <w:rPr>
          <w:rFonts w:ascii="Helv" w:hAnsi="Helv" w:cs="Helv"/>
          <w:color w:val="000000"/>
          <w:sz w:val="20"/>
          <w:szCs w:val="20"/>
          <w:lang w:eastAsia="en-US"/>
        </w:rPr>
        <w:t>You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will log into the </w:t>
      </w:r>
      <w:r w:rsidR="00552672">
        <w:rPr>
          <w:rFonts w:ascii="Helv" w:hAnsi="Helv" w:cs="Helv"/>
          <w:color w:val="000000"/>
          <w:sz w:val="20"/>
          <w:szCs w:val="20"/>
          <w:lang w:eastAsia="en-US"/>
        </w:rPr>
        <w:t>d</w:t>
      </w:r>
      <w:r>
        <w:rPr>
          <w:rFonts w:ascii="Helv" w:hAnsi="Helv" w:cs="Helv"/>
          <w:color w:val="000000"/>
          <w:sz w:val="20"/>
          <w:szCs w:val="20"/>
          <w:lang w:eastAsia="en-US"/>
        </w:rPr>
        <w:t>ownload site</w:t>
      </w:r>
      <w:r w:rsidR="00552672">
        <w:rPr>
          <w:rFonts w:ascii="Helv" w:hAnsi="Helv" w:cs="Helv"/>
          <w:color w:val="000000"/>
          <w:sz w:val="20"/>
          <w:szCs w:val="20"/>
          <w:lang w:eastAsia="en-US"/>
        </w:rPr>
        <w:t xml:space="preserve"> and</w:t>
      </w:r>
    </w:p>
    <w:p w:rsidR="00D800CB" w:rsidRDefault="0085110C" w:rsidP="00D800CB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US"/>
        </w:rPr>
      </w:pPr>
      <w:r>
        <w:rPr>
          <w:rFonts w:ascii="Helv" w:hAnsi="Helv" w:cs="Helv"/>
          <w:color w:val="000000"/>
          <w:sz w:val="20"/>
          <w:szCs w:val="20"/>
          <w:lang w:eastAsia="en-US"/>
        </w:rPr>
        <w:tab/>
        <w:t>a. D</w:t>
      </w:r>
      <w:r w:rsidR="00D800CB">
        <w:rPr>
          <w:rFonts w:ascii="Helv" w:hAnsi="Helv" w:cs="Helv"/>
          <w:color w:val="000000"/>
          <w:sz w:val="20"/>
          <w:szCs w:val="20"/>
          <w:lang w:eastAsia="en-US"/>
        </w:rPr>
        <w:t>ownload</w:t>
      </w:r>
      <w:r w:rsidR="00552672">
        <w:rPr>
          <w:rFonts w:ascii="Helv" w:hAnsi="Helv" w:cs="Helv"/>
          <w:color w:val="000000"/>
          <w:sz w:val="20"/>
          <w:szCs w:val="20"/>
          <w:lang w:eastAsia="en-US"/>
        </w:rPr>
        <w:t xml:space="preserve"> the software</w:t>
      </w:r>
    </w:p>
    <w:p w:rsidR="00D800CB" w:rsidRDefault="00D800CB" w:rsidP="00D800CB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US"/>
        </w:rPr>
      </w:pPr>
      <w:r>
        <w:rPr>
          <w:rFonts w:ascii="Helv" w:hAnsi="Helv" w:cs="Helv"/>
          <w:color w:val="000000"/>
          <w:sz w:val="20"/>
          <w:szCs w:val="20"/>
          <w:lang w:eastAsia="en-US"/>
        </w:rPr>
        <w:tab/>
        <w:t>b. Accept the IPLA</w:t>
      </w:r>
    </w:p>
    <w:p w:rsidR="00D800CB" w:rsidRDefault="00D800CB" w:rsidP="009C3CFB">
      <w:pPr>
        <w:rPr>
          <w:rFonts w:ascii="Arial" w:hAnsi="Arial" w:cs="Arial"/>
          <w:sz w:val="20"/>
          <w:szCs w:val="20"/>
        </w:rPr>
      </w:pPr>
    </w:p>
    <w:p w:rsidR="003D2E12" w:rsidRDefault="003D2E12" w:rsidP="003D2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require assistance with your upgrade your sales representative will be glad to discuss the various professional services options that are available.</w:t>
      </w:r>
    </w:p>
    <w:p w:rsidR="009578D8" w:rsidRDefault="009578D8" w:rsidP="003D7C32">
      <w:pPr>
        <w:rPr>
          <w:rFonts w:ascii="Arial" w:hAnsi="Arial" w:cs="Arial"/>
          <w:color w:val="000000"/>
          <w:sz w:val="20"/>
          <w:szCs w:val="20"/>
        </w:rPr>
      </w:pPr>
    </w:p>
    <w:p w:rsidR="003D2E12" w:rsidRDefault="003D2E12" w:rsidP="003D7C3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further information, please c</w:t>
      </w:r>
      <w:r w:rsidRPr="00383A82">
        <w:rPr>
          <w:rFonts w:ascii="Arial" w:hAnsi="Arial" w:cs="Arial"/>
          <w:sz w:val="20"/>
          <w:szCs w:val="20"/>
        </w:rPr>
        <w:t xml:space="preserve">ontact your </w:t>
      </w:r>
      <w:r>
        <w:rPr>
          <w:rFonts w:ascii="Arial" w:hAnsi="Arial" w:cs="Arial"/>
          <w:sz w:val="20"/>
          <w:szCs w:val="20"/>
        </w:rPr>
        <w:t>sales representative or log into the IBM Support site</w:t>
      </w:r>
    </w:p>
    <w:p w:rsidR="003D2E12" w:rsidRDefault="003D2E12">
      <w:pPr>
        <w:rPr>
          <w:rFonts w:ascii="Arial" w:hAnsi="Arial" w:cs="Arial"/>
          <w:sz w:val="20"/>
          <w:szCs w:val="20"/>
        </w:rPr>
      </w:pPr>
      <w:r w:rsidRPr="003D2E12">
        <w:rPr>
          <w:rFonts w:ascii="Arial" w:hAnsi="Arial" w:cs="Arial"/>
          <w:sz w:val="20"/>
          <w:szCs w:val="20"/>
        </w:rPr>
        <w:t>http://www-947.ibm.com/support/entry/portal/Overview/Software/Other_Software/Sterling_File_Gateway</w:t>
      </w:r>
    </w:p>
    <w:p w:rsidR="005A14A7" w:rsidRDefault="005A14A7">
      <w:pPr>
        <w:rPr>
          <w:rFonts w:ascii="Arial" w:hAnsi="Arial" w:cs="Arial"/>
          <w:sz w:val="20"/>
          <w:szCs w:val="20"/>
        </w:rPr>
      </w:pPr>
    </w:p>
    <w:p w:rsidR="005A14A7" w:rsidRDefault="005A14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Regards, </w:t>
      </w:r>
    </w:p>
    <w:p w:rsidR="005A14A7" w:rsidRDefault="005A14A7">
      <w:pPr>
        <w:rPr>
          <w:rFonts w:ascii="Arial" w:hAnsi="Arial" w:cs="Arial"/>
          <w:sz w:val="20"/>
          <w:szCs w:val="20"/>
        </w:rPr>
      </w:pPr>
    </w:p>
    <w:p w:rsidR="005A14A7" w:rsidRPr="005A14A7" w:rsidRDefault="005A14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IBM Product Management</w:t>
      </w:r>
    </w:p>
    <w:sectPr w:rsidR="005A14A7" w:rsidRPr="005A14A7" w:rsidSect="002E66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.75pt;height:6.75pt" o:bullet="t">
        <v:imagedata r:id="rId1" o:title="clip_bullet001"/>
      </v:shape>
    </w:pict>
  </w:numPicBullet>
  <w:abstractNum w:abstractNumId="0">
    <w:nsid w:val="08054CE8"/>
    <w:multiLevelType w:val="hybridMultilevel"/>
    <w:tmpl w:val="5970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37137"/>
    <w:multiLevelType w:val="hybridMultilevel"/>
    <w:tmpl w:val="35D45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50376"/>
    <w:multiLevelType w:val="hybridMultilevel"/>
    <w:tmpl w:val="D94A8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characterSpacingControl w:val="doNotCompress"/>
  <w:compat>
    <w:useFELayout/>
  </w:compat>
  <w:rsids>
    <w:rsidRoot w:val="003D7C32"/>
    <w:rsid w:val="00085A51"/>
    <w:rsid w:val="00086D7D"/>
    <w:rsid w:val="000C0728"/>
    <w:rsid w:val="00115D40"/>
    <w:rsid w:val="001A26FB"/>
    <w:rsid w:val="001E028C"/>
    <w:rsid w:val="0022164B"/>
    <w:rsid w:val="002E664F"/>
    <w:rsid w:val="003D2E12"/>
    <w:rsid w:val="003D7C32"/>
    <w:rsid w:val="0041446D"/>
    <w:rsid w:val="00456A3F"/>
    <w:rsid w:val="00470FEF"/>
    <w:rsid w:val="004B41AB"/>
    <w:rsid w:val="005306F8"/>
    <w:rsid w:val="00532D0B"/>
    <w:rsid w:val="00552672"/>
    <w:rsid w:val="005603D2"/>
    <w:rsid w:val="005A14A7"/>
    <w:rsid w:val="005C74D5"/>
    <w:rsid w:val="00646AD4"/>
    <w:rsid w:val="00692392"/>
    <w:rsid w:val="006B4E9B"/>
    <w:rsid w:val="00734537"/>
    <w:rsid w:val="007D569C"/>
    <w:rsid w:val="007F1258"/>
    <w:rsid w:val="007F684E"/>
    <w:rsid w:val="00821396"/>
    <w:rsid w:val="00842481"/>
    <w:rsid w:val="0085110C"/>
    <w:rsid w:val="008C3408"/>
    <w:rsid w:val="00911D44"/>
    <w:rsid w:val="00940595"/>
    <w:rsid w:val="009578D8"/>
    <w:rsid w:val="009714E4"/>
    <w:rsid w:val="00982119"/>
    <w:rsid w:val="009B40DC"/>
    <w:rsid w:val="009C3CFB"/>
    <w:rsid w:val="009D1073"/>
    <w:rsid w:val="00A559B0"/>
    <w:rsid w:val="00AE655E"/>
    <w:rsid w:val="00AE6D93"/>
    <w:rsid w:val="00B54EFE"/>
    <w:rsid w:val="00B735BC"/>
    <w:rsid w:val="00C26539"/>
    <w:rsid w:val="00C830F7"/>
    <w:rsid w:val="00C85AB7"/>
    <w:rsid w:val="00C938BA"/>
    <w:rsid w:val="00D15D20"/>
    <w:rsid w:val="00D468E5"/>
    <w:rsid w:val="00D609A9"/>
    <w:rsid w:val="00D71D95"/>
    <w:rsid w:val="00D800CB"/>
    <w:rsid w:val="00DB63E1"/>
    <w:rsid w:val="00E26FA2"/>
    <w:rsid w:val="00E54710"/>
    <w:rsid w:val="00FB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C3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D7C32"/>
    <w:rPr>
      <w:b/>
      <w:bCs/>
    </w:rPr>
  </w:style>
  <w:style w:type="paragraph" w:styleId="BalloonText">
    <w:name w:val="Balloon Text"/>
    <w:basedOn w:val="Normal"/>
    <w:semiHidden/>
    <w:rsid w:val="00532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68E5"/>
    <w:rPr>
      <w:color w:val="0000FF"/>
      <w:u w:val="single"/>
    </w:rPr>
  </w:style>
  <w:style w:type="character" w:styleId="FollowedHyperlink">
    <w:name w:val="FollowedHyperlink"/>
    <w:basedOn w:val="DefaultParagraphFont"/>
    <w:rsid w:val="00C26539"/>
    <w:rPr>
      <w:color w:val="606420"/>
      <w:u w:val="single"/>
    </w:rPr>
  </w:style>
  <w:style w:type="paragraph" w:customStyle="1" w:styleId="msolistparagraph0">
    <w:name w:val="msolistparagraph"/>
    <w:basedOn w:val="Normal"/>
    <w:rsid w:val="009578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Support Announcement for GIS 4</vt:lpstr>
    </vt:vector>
  </TitlesOfParts>
  <Company>SCI EMEA</Company>
  <LinksUpToDate>false</LinksUpToDate>
  <CharactersWithSpaces>2098</CharactersWithSpaces>
  <SharedDoc>false</SharedDoc>
  <HLinks>
    <vt:vector size="18" baseType="variant">
      <vt:variant>
        <vt:i4>5636113</vt:i4>
      </vt:variant>
      <vt:variant>
        <vt:i4>6</vt:i4>
      </vt:variant>
      <vt:variant>
        <vt:i4>0</vt:i4>
      </vt:variant>
      <vt:variant>
        <vt:i4>5</vt:i4>
      </vt:variant>
      <vt:variant>
        <vt:lpwstr>https://cn.sterlingcommerce.com/login.jsp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http://webapps.sterlingcommerce.com/upgrade/</vt:lpwstr>
      </vt:variant>
      <vt:variant>
        <vt:lpwstr/>
      </vt:variant>
      <vt:variant>
        <vt:i4>5963819</vt:i4>
      </vt:variant>
      <vt:variant>
        <vt:i4>0</vt:i4>
      </vt:variant>
      <vt:variant>
        <vt:i4>0</vt:i4>
      </vt:variant>
      <vt:variant>
        <vt:i4>5</vt:i4>
      </vt:variant>
      <vt:variant>
        <vt:lpwstr>mailto:slacasse@us.ibm.com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Support Announcement for GIS 4</dc:title>
  <dc:subject/>
  <dc:creator>Chris Hayes</dc:creator>
  <cp:keywords/>
  <dc:description/>
  <cp:lastModifiedBy>Gifford, Rodney</cp:lastModifiedBy>
  <cp:revision>3</cp:revision>
  <dcterms:created xsi:type="dcterms:W3CDTF">2012-01-12T18:56:00Z</dcterms:created>
  <dcterms:modified xsi:type="dcterms:W3CDTF">2012-01-12T19:53:00Z</dcterms:modified>
</cp:coreProperties>
</file>